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20D" w14:textId="77777777" w:rsid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Faculty of Mechanics and Mathematics</w:t>
      </w:r>
    </w:p>
    <w:p w14:paraId="5733C6C9" w14:textId="1FB16C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Department</w:t>
      </w:r>
      <w:r w:rsidR="00AE0C58">
        <w:rPr>
          <w:b/>
          <w:bCs/>
          <w:sz w:val="28"/>
          <w:szCs w:val="28"/>
          <w:lang w:val="en-US"/>
        </w:rPr>
        <w:t xml:space="preserve"> Mathematical Modelling and Simulation</w:t>
      </w:r>
    </w:p>
    <w:p w14:paraId="785DF398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4757019C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6FE58D05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545FE05E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26C5B2EC" w14:textId="5C19079A" w:rsidR="0088521B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PROGRAM</w:t>
      </w:r>
      <w:r>
        <w:rPr>
          <w:b/>
          <w:bCs/>
          <w:sz w:val="28"/>
          <w:szCs w:val="28"/>
          <w:lang w:val="en-US"/>
        </w:rPr>
        <w:t xml:space="preserve"> of </w:t>
      </w:r>
      <w:r w:rsidRPr="00213BB8">
        <w:rPr>
          <w:b/>
          <w:bCs/>
          <w:sz w:val="28"/>
          <w:szCs w:val="28"/>
          <w:lang w:val="en-US"/>
        </w:rPr>
        <w:t>"</w:t>
      </w:r>
      <w:r w:rsidR="00485436">
        <w:rPr>
          <w:b/>
          <w:bCs/>
          <w:sz w:val="28"/>
          <w:szCs w:val="28"/>
          <w:lang w:val="en-US"/>
        </w:rPr>
        <w:t>SCIENTIFIC RESEARCH METHOD</w:t>
      </w:r>
      <w:r w:rsidR="008A7F87">
        <w:rPr>
          <w:b/>
          <w:bCs/>
          <w:sz w:val="28"/>
          <w:szCs w:val="28"/>
          <w:lang w:val="en-US"/>
        </w:rPr>
        <w:t>S</w:t>
      </w:r>
      <w:r w:rsidRPr="00213BB8">
        <w:rPr>
          <w:b/>
          <w:bCs/>
          <w:sz w:val="28"/>
          <w:szCs w:val="28"/>
          <w:lang w:val="en-US"/>
        </w:rPr>
        <w:t xml:space="preserve">" </w:t>
      </w:r>
    </w:p>
    <w:p w14:paraId="7D2F512F" w14:textId="229AC6B4" w:rsid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F</w:t>
      </w:r>
      <w:r w:rsidRPr="00213BB8">
        <w:rPr>
          <w:b/>
          <w:bCs/>
          <w:sz w:val="28"/>
          <w:szCs w:val="28"/>
          <w:lang w:val="en-US"/>
        </w:rPr>
        <w:t>inal exam</w:t>
      </w:r>
    </w:p>
    <w:p w14:paraId="1B4A6C84" w14:textId="30F30F1C" w:rsidR="00213BB8" w:rsidRPr="00AE0C5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for the specialty</w:t>
      </w:r>
      <w:r w:rsidR="0068442E" w:rsidRPr="00AE0C58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>"</w:t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864C5C" w:rsidRPr="00864C5C">
        <w:rPr>
          <w:b/>
          <w:bCs/>
          <w:sz w:val="28"/>
          <w:szCs w:val="28"/>
          <w:lang w:val="en-US"/>
        </w:rPr>
        <w:t xml:space="preserve"> </w:t>
      </w:r>
      <w:r w:rsidR="00662927" w:rsidRPr="00662927">
        <w:rPr>
          <w:b/>
          <w:bCs/>
          <w:sz w:val="28"/>
          <w:szCs w:val="28"/>
          <w:lang w:val="en-US"/>
        </w:rPr>
        <w:t>8</w:t>
      </w:r>
      <w:r w:rsidR="00662927">
        <w:rPr>
          <w:b/>
          <w:bCs/>
          <w:sz w:val="28"/>
          <w:szCs w:val="28"/>
          <w:lang w:val="en-US"/>
        </w:rPr>
        <w:t>D06104-</w:t>
      </w:r>
      <w:r w:rsidR="00864C5C">
        <w:rPr>
          <w:b/>
          <w:bCs/>
          <w:sz w:val="28"/>
          <w:szCs w:val="28"/>
          <w:lang w:val="en-US"/>
        </w:rPr>
        <w:t>Mathematical Modelling and Simulation</w:t>
      </w:r>
      <w:r w:rsidR="00864C5C" w:rsidRPr="00AE0C58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 xml:space="preserve">" </w:t>
      </w:r>
      <w:r w:rsidR="0068442E">
        <w:rPr>
          <w:b/>
          <w:bCs/>
          <w:sz w:val="28"/>
          <w:szCs w:val="28"/>
          <w:lang w:val="en-US"/>
        </w:rPr>
        <w:t xml:space="preserve"> </w:t>
      </w:r>
    </w:p>
    <w:p w14:paraId="1131C1EC" w14:textId="77777777" w:rsidR="0072786E" w:rsidRPr="00AE0C58" w:rsidRDefault="00213BB8" w:rsidP="0068442E">
      <w:pPr>
        <w:pStyle w:val="BodyText"/>
        <w:jc w:val="center"/>
        <w:rPr>
          <w:b/>
          <w:sz w:val="30"/>
          <w:lang w:val="en-US"/>
        </w:rPr>
      </w:pPr>
      <w:r w:rsidRPr="00AE0C58">
        <w:rPr>
          <w:b/>
          <w:bCs/>
          <w:sz w:val="28"/>
          <w:szCs w:val="28"/>
          <w:lang w:val="en-US"/>
        </w:rPr>
        <w:t>(</w:t>
      </w:r>
      <w:proofErr w:type="gramStart"/>
      <w:r w:rsidRPr="00AE0C58">
        <w:rPr>
          <w:b/>
          <w:bCs/>
          <w:sz w:val="28"/>
          <w:szCs w:val="28"/>
          <w:lang w:val="en-US"/>
        </w:rPr>
        <w:t>fall</w:t>
      </w:r>
      <w:proofErr w:type="gramEnd"/>
      <w:r w:rsidRPr="00AE0C58">
        <w:rPr>
          <w:b/>
          <w:bCs/>
          <w:sz w:val="28"/>
          <w:szCs w:val="28"/>
          <w:lang w:val="en-US"/>
        </w:rPr>
        <w:t xml:space="preserve"> semester, 2021/2022)</w:t>
      </w:r>
    </w:p>
    <w:p w14:paraId="3CE93687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59DDB0EF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8D99D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F6E192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DC824B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236679E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C31BCB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B227C2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50288E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D4B4630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BD0565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28DE6BB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8D96F9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89A1380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9EAD8B5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1889555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FD5C834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76E43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C12842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D64E8B2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33FB94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EB481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DCADE1B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AB762B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853B797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EB6E7E9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9EB9722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E11C3C1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A8F72C5" w14:textId="4774A661" w:rsidR="0072786E" w:rsidRPr="00AE0C58" w:rsidRDefault="00864C5C">
      <w:pPr>
        <w:spacing w:before="188"/>
        <w:ind w:left="2222" w:right="240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Almaty</w:t>
      </w:r>
      <w:r w:rsidR="00FF5017" w:rsidRPr="00AE0C58">
        <w:rPr>
          <w:b/>
          <w:sz w:val="28"/>
          <w:lang w:val="en-US"/>
        </w:rPr>
        <w:t xml:space="preserve"> 2021 </w:t>
      </w:r>
    </w:p>
    <w:p w14:paraId="5C32B71F" w14:textId="77777777" w:rsidR="0072786E" w:rsidRPr="00AE0C58" w:rsidRDefault="0072786E">
      <w:pPr>
        <w:jc w:val="center"/>
        <w:rPr>
          <w:sz w:val="28"/>
          <w:lang w:val="en-US"/>
        </w:rPr>
        <w:sectPr w:rsidR="0072786E" w:rsidRPr="00AE0C58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20A80C03" w14:textId="77777777" w:rsidR="00213BB8" w:rsidRPr="00213BB8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lastRenderedPageBreak/>
        <w:t>DEVELOPED:</w:t>
      </w:r>
    </w:p>
    <w:p w14:paraId="69E18A35" w14:textId="6DFCA48D" w:rsidR="00213BB8" w:rsidRPr="00213BB8" w:rsidRDefault="00864C5C" w:rsidP="00213BB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ABDIBEKOV UALIKHAN CEIDILDAEVICH</w:t>
      </w:r>
      <w:r w:rsidR="00213BB8" w:rsidRPr="00213BB8">
        <w:rPr>
          <w:b/>
          <w:sz w:val="28"/>
          <w:lang w:val="en-US"/>
        </w:rPr>
        <w:t xml:space="preserve"> - </w:t>
      </w:r>
      <w:r>
        <w:rPr>
          <w:b/>
          <w:sz w:val="28"/>
          <w:lang w:val="en-US"/>
        </w:rPr>
        <w:t>professor</w:t>
      </w:r>
    </w:p>
    <w:p w14:paraId="0C7FF9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4864E92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354DDF7" w14:textId="77777777" w:rsidR="00884B33" w:rsidRPr="00884B33" w:rsidRDefault="00884B33" w:rsidP="00884B33">
      <w:pPr>
        <w:widowControl/>
        <w:autoSpaceDE/>
        <w:autoSpaceDN/>
        <w:spacing w:after="200" w:line="276" w:lineRule="auto"/>
        <w:rPr>
          <w:sz w:val="28"/>
          <w:szCs w:val="28"/>
          <w:lang w:val="en-US" w:eastAsia="ru-RU"/>
        </w:rPr>
      </w:pPr>
      <w:r w:rsidRPr="00884B33">
        <w:rPr>
          <w:sz w:val="28"/>
          <w:szCs w:val="28"/>
          <w:lang w:val="en-US" w:eastAsia="ru-RU"/>
        </w:rPr>
        <w:t>PROGRAM of SUBJECT</w:t>
      </w:r>
    </w:p>
    <w:p w14:paraId="09D4223A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eastAsia="ru-RU"/>
        </w:rPr>
      </w:pPr>
      <w:r w:rsidRPr="00884B33">
        <w:rPr>
          <w:bCs/>
          <w:sz w:val="28"/>
          <w:szCs w:val="28"/>
          <w:lang w:eastAsia="ru-RU"/>
        </w:rPr>
        <w:t>Deciding what to research</w:t>
      </w:r>
    </w:p>
    <w:p w14:paraId="2A31C837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eastAsia="ru-RU"/>
        </w:rPr>
      </w:pPr>
      <w:r w:rsidRPr="00884B33">
        <w:rPr>
          <w:bCs/>
          <w:sz w:val="28"/>
          <w:szCs w:val="28"/>
          <w:lang w:eastAsia="ru-RU"/>
        </w:rPr>
        <w:t>The formulation of research objectives</w:t>
      </w:r>
    </w:p>
    <w:p w14:paraId="52DAA1D9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Formulating a research problem in qualitative research</w:t>
      </w:r>
    </w:p>
    <w:p w14:paraId="287FE0B1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eastAsia="ru-RU"/>
        </w:rPr>
      </w:pPr>
      <w:r w:rsidRPr="00884B33">
        <w:rPr>
          <w:bCs/>
          <w:sz w:val="28"/>
          <w:szCs w:val="28"/>
          <w:lang w:eastAsia="ru-RU"/>
        </w:rPr>
        <w:t>Identifying Variables</w:t>
      </w:r>
    </w:p>
    <w:p w14:paraId="4CDBBE7E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The definition of a hypothesis. </w:t>
      </w:r>
      <w:r w:rsidRPr="00884B33">
        <w:rPr>
          <w:bCs/>
          <w:sz w:val="28"/>
          <w:szCs w:val="28"/>
          <w:lang w:eastAsia="ru-RU"/>
        </w:rPr>
        <w:t>The functions of a hypothesis</w:t>
      </w:r>
    </w:p>
    <w:p w14:paraId="2527B999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The testing of a hypothesis. </w:t>
      </w:r>
      <w:r w:rsidRPr="00884B33">
        <w:rPr>
          <w:bCs/>
          <w:sz w:val="28"/>
          <w:szCs w:val="28"/>
          <w:lang w:eastAsia="ru-RU"/>
        </w:rPr>
        <w:t>The characteristics of a hypothesis</w:t>
      </w:r>
    </w:p>
    <w:p w14:paraId="0007E38D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Types of </w:t>
      </w:r>
      <w:proofErr w:type="gramStart"/>
      <w:r w:rsidRPr="00884B33">
        <w:rPr>
          <w:bCs/>
          <w:sz w:val="28"/>
          <w:szCs w:val="28"/>
          <w:lang w:val="en-US" w:eastAsia="ru-RU"/>
        </w:rPr>
        <w:t>hypothesis</w:t>
      </w:r>
      <w:proofErr w:type="gramEnd"/>
      <w:r w:rsidRPr="00884B33">
        <w:rPr>
          <w:bCs/>
          <w:sz w:val="28"/>
          <w:szCs w:val="28"/>
          <w:lang w:val="en-US" w:eastAsia="ru-RU"/>
        </w:rPr>
        <w:t>. Errors in testing a hypothesis</w:t>
      </w:r>
    </w:p>
    <w:p w14:paraId="49B137D8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What is a research design?</w:t>
      </w:r>
    </w:p>
    <w:p w14:paraId="2EB825F9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The functions of a research design</w:t>
      </w:r>
    </w:p>
    <w:p w14:paraId="69959407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The theory of causality and the research design</w:t>
      </w:r>
    </w:p>
    <w:p w14:paraId="2A5CB0D4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Study designs based on the number of contacts (cross-sectional studies; before-and-after </w:t>
      </w:r>
      <w:proofErr w:type="spellStart"/>
      <w:proofErr w:type="gramStart"/>
      <w:r w:rsidRPr="00884B33">
        <w:rPr>
          <w:bCs/>
          <w:sz w:val="28"/>
          <w:szCs w:val="28"/>
          <w:lang w:val="en-US" w:eastAsia="ru-RU"/>
        </w:rPr>
        <w:t>studies;longitudinal</w:t>
      </w:r>
      <w:proofErr w:type="spellEnd"/>
      <w:proofErr w:type="gramEnd"/>
      <w:r w:rsidRPr="00884B33">
        <w:rPr>
          <w:bCs/>
          <w:sz w:val="28"/>
          <w:szCs w:val="28"/>
          <w:lang w:val="en-US" w:eastAsia="ru-RU"/>
        </w:rPr>
        <w:t xml:space="preserve"> studies)</w:t>
      </w:r>
    </w:p>
    <w:p w14:paraId="40F87827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Study designs based on the reference period (retrospective; prospective; retrospective</w:t>
      </w:r>
      <w:r w:rsidRPr="00884B33">
        <w:rPr>
          <w:rFonts w:hint="eastAsia"/>
          <w:bCs/>
          <w:sz w:val="28"/>
          <w:szCs w:val="28"/>
          <w:lang w:val="en-US" w:eastAsia="ru-RU"/>
        </w:rPr>
        <w:t>–</w:t>
      </w:r>
      <w:r w:rsidRPr="00884B33">
        <w:rPr>
          <w:bCs/>
          <w:sz w:val="28"/>
          <w:szCs w:val="28"/>
          <w:lang w:val="en-US" w:eastAsia="ru-RU"/>
        </w:rPr>
        <w:t>prospective)</w:t>
      </w:r>
    </w:p>
    <w:p w14:paraId="1726406B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Study designs based on the nature of the </w:t>
      </w:r>
      <w:proofErr w:type="gramStart"/>
      <w:r w:rsidRPr="00884B33">
        <w:rPr>
          <w:bCs/>
          <w:sz w:val="28"/>
          <w:szCs w:val="28"/>
          <w:lang w:val="en-US" w:eastAsia="ru-RU"/>
        </w:rPr>
        <w:t>investigation(</w:t>
      </w:r>
      <w:proofErr w:type="gramEnd"/>
      <w:r w:rsidRPr="00884B33">
        <w:rPr>
          <w:bCs/>
          <w:sz w:val="28"/>
          <w:szCs w:val="28"/>
          <w:lang w:val="en-US" w:eastAsia="ru-RU"/>
        </w:rPr>
        <w:t>experimental; non-experimental; quasi- or semi-experimental)</w:t>
      </w:r>
    </w:p>
    <w:p w14:paraId="318210F4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Study designs in qualitative </w:t>
      </w:r>
      <w:proofErr w:type="gramStart"/>
      <w:r w:rsidRPr="00884B33">
        <w:rPr>
          <w:bCs/>
          <w:sz w:val="28"/>
          <w:szCs w:val="28"/>
          <w:lang w:val="en-US" w:eastAsia="ru-RU"/>
        </w:rPr>
        <w:t>research(</w:t>
      </w:r>
      <w:proofErr w:type="gramEnd"/>
      <w:r w:rsidRPr="00884B33">
        <w:rPr>
          <w:bCs/>
          <w:sz w:val="28"/>
          <w:szCs w:val="28"/>
          <w:lang w:val="en-US" w:eastAsia="ru-RU"/>
        </w:rPr>
        <w:t>Case study; Focus groups/group interviews; Participant observation; Oral history)</w:t>
      </w:r>
    </w:p>
    <w:p w14:paraId="65D13070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Collecting data using primary sources: Observation</w:t>
      </w:r>
    </w:p>
    <w:p w14:paraId="253C23B0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adjustRightInd w:val="0"/>
        <w:spacing w:after="160" w:line="259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Collecting data using primary sources: The </w:t>
      </w:r>
      <w:proofErr w:type="gramStart"/>
      <w:r w:rsidRPr="00884B33">
        <w:rPr>
          <w:bCs/>
          <w:sz w:val="28"/>
          <w:szCs w:val="28"/>
          <w:lang w:val="en-US" w:eastAsia="ru-RU"/>
        </w:rPr>
        <w:t>interview;</w:t>
      </w:r>
      <w:proofErr w:type="gramEnd"/>
      <w:r w:rsidRPr="00884B33">
        <w:rPr>
          <w:bCs/>
          <w:sz w:val="28"/>
          <w:szCs w:val="28"/>
          <w:lang w:val="en-US" w:eastAsia="ru-RU"/>
        </w:rPr>
        <w:t xml:space="preserve"> </w:t>
      </w:r>
    </w:p>
    <w:p w14:paraId="0F31D91A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Collecting data using primary sources: The questionnaire</w:t>
      </w:r>
    </w:p>
    <w:p w14:paraId="06627CD6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The concept of sampling. Definitions of sampling terminology. </w:t>
      </w:r>
      <w:r w:rsidRPr="00884B33">
        <w:rPr>
          <w:bCs/>
          <w:sz w:val="28"/>
          <w:szCs w:val="28"/>
          <w:lang w:eastAsia="ru-RU"/>
        </w:rPr>
        <w:t>Principles of sampling</w:t>
      </w:r>
    </w:p>
    <w:p w14:paraId="0B5BCEAD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eastAsia="ru-RU"/>
        </w:rPr>
      </w:pPr>
      <w:r w:rsidRPr="00884B33">
        <w:rPr>
          <w:bCs/>
          <w:sz w:val="28"/>
          <w:szCs w:val="28"/>
          <w:lang w:eastAsia="ru-RU"/>
        </w:rPr>
        <w:t>Random/probability sampling designs</w:t>
      </w:r>
    </w:p>
    <w:p w14:paraId="5C146769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Non-random/non-probability sampling designs in quantitative research</w:t>
      </w:r>
    </w:p>
    <w:p w14:paraId="15D01990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Ethics: the concept. Stakeholders in research</w:t>
      </w:r>
    </w:p>
    <w:p w14:paraId="6B716ACC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Ethical issues to consider concerning research participants</w:t>
      </w:r>
    </w:p>
    <w:p w14:paraId="791B0ADE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Ethical issues to consider relating to the researcher. Ethical issues to consider regarding the sponsoring </w:t>
      </w:r>
      <w:proofErr w:type="spellStart"/>
      <w:r w:rsidRPr="00884B33">
        <w:rPr>
          <w:bCs/>
          <w:sz w:val="28"/>
          <w:szCs w:val="28"/>
          <w:lang w:val="en-US" w:eastAsia="ru-RU"/>
        </w:rPr>
        <w:t>organisation</w:t>
      </w:r>
      <w:proofErr w:type="spellEnd"/>
    </w:p>
    <w:p w14:paraId="1D7CE31B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The concept of validity. Different types of validity in quantitative research</w:t>
      </w:r>
    </w:p>
    <w:p w14:paraId="5B215168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The concept of reliability. Factors affecting the reliability of a research instrument</w:t>
      </w:r>
    </w:p>
    <w:p w14:paraId="283CF161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eastAsia="ru-RU"/>
        </w:rPr>
      </w:pPr>
      <w:r w:rsidRPr="00884B33">
        <w:rPr>
          <w:bCs/>
          <w:sz w:val="28"/>
          <w:szCs w:val="28"/>
          <w:lang w:val="en-US" w:eastAsia="ru-RU"/>
        </w:rPr>
        <w:t xml:space="preserve">Methods of determining the reliability of an instrument in quantitative research. </w:t>
      </w:r>
      <w:r w:rsidRPr="00884B33">
        <w:rPr>
          <w:bCs/>
          <w:sz w:val="28"/>
          <w:szCs w:val="28"/>
          <w:lang w:eastAsia="ru-RU"/>
        </w:rPr>
        <w:t>Validity and reliability in qualitative research</w:t>
      </w:r>
    </w:p>
    <w:p w14:paraId="4504CD9C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What evaluation is and why it is done</w:t>
      </w:r>
    </w:p>
    <w:p w14:paraId="6450BC6D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lastRenderedPageBreak/>
        <w:t>The process for using evaluation to develop an intervention. The two different perspectives in the classification of evaluation studies</w:t>
      </w:r>
    </w:p>
    <w:p w14:paraId="08598AE0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Types of evaluation from a focus perspective</w:t>
      </w:r>
    </w:p>
    <w:p w14:paraId="6E316EB7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Types of evaluation from a philosophical perspective</w:t>
      </w:r>
    </w:p>
    <w:p w14:paraId="79715D49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The process of undertaking an evaluation</w:t>
      </w:r>
    </w:p>
    <w:p w14:paraId="0D14AEA3" w14:textId="77777777" w:rsidR="00884B33" w:rsidRPr="00884B33" w:rsidRDefault="00884B33" w:rsidP="00884B3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bCs/>
          <w:sz w:val="28"/>
          <w:szCs w:val="28"/>
          <w:lang w:val="en-US" w:eastAsia="ru-RU"/>
        </w:rPr>
      </w:pPr>
      <w:r w:rsidRPr="00884B33">
        <w:rPr>
          <w:bCs/>
          <w:sz w:val="28"/>
          <w:szCs w:val="28"/>
          <w:lang w:val="en-US" w:eastAsia="ru-RU"/>
        </w:rPr>
        <w:t>The importance of involving stakeholders in evaluation</w:t>
      </w:r>
    </w:p>
    <w:p w14:paraId="6D7C5317" w14:textId="77777777" w:rsidR="00884B33" w:rsidRPr="00884B33" w:rsidRDefault="00884B33" w:rsidP="00884B33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n-US"/>
        </w:rPr>
      </w:pPr>
    </w:p>
    <w:p w14:paraId="401F1693" w14:textId="03B1E83D" w:rsidR="00202364" w:rsidRDefault="00202364" w:rsidP="00213BB8">
      <w:pPr>
        <w:rPr>
          <w:b/>
          <w:sz w:val="28"/>
          <w:lang w:val="en-US"/>
        </w:rPr>
      </w:pPr>
    </w:p>
    <w:p w14:paraId="5B2726AE" w14:textId="0803B5BC" w:rsidR="00202364" w:rsidRDefault="00202364" w:rsidP="00213BB8">
      <w:pPr>
        <w:rPr>
          <w:b/>
          <w:sz w:val="28"/>
          <w:lang w:val="en-US"/>
        </w:rPr>
      </w:pPr>
    </w:p>
    <w:p w14:paraId="115F9C94" w14:textId="1C06A4D9" w:rsidR="00202364" w:rsidRDefault="00202364" w:rsidP="00213BB8">
      <w:pPr>
        <w:rPr>
          <w:b/>
          <w:sz w:val="28"/>
          <w:lang w:val="en-US"/>
        </w:rPr>
      </w:pPr>
    </w:p>
    <w:p w14:paraId="4DD8DCD3" w14:textId="139C71E8" w:rsidR="008A7F87" w:rsidRPr="008A7F87" w:rsidRDefault="008A7F87" w:rsidP="00202364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8A7F87">
        <w:rPr>
          <w:lang w:val="en-US"/>
        </w:rPr>
        <w:t xml:space="preserve">RESEARCH METHODOLOGY a step-by-step guide for beginners Ranjit Kumar </w:t>
      </w:r>
    </w:p>
    <w:p w14:paraId="73CA904B" w14:textId="102B07EE" w:rsidR="008A7F87" w:rsidRDefault="008A7F87" w:rsidP="008A7F87">
      <w:pPr>
        <w:pStyle w:val="ListParagraph"/>
        <w:ind w:left="720" w:firstLine="0"/>
        <w:rPr>
          <w:lang w:val="en-US"/>
        </w:rPr>
      </w:pPr>
      <w:r w:rsidRPr="008A7F87">
        <w:rPr>
          <w:lang w:val="en-US"/>
        </w:rPr>
        <w:t>SAGE Publications Ltd 1 Oliver’s Yard 55 City Road London EC1Y 1SP</w:t>
      </w:r>
    </w:p>
    <w:p w14:paraId="5DDC00D6" w14:textId="77777777" w:rsidR="008A7F87" w:rsidRPr="008A7F87" w:rsidRDefault="008A7F87" w:rsidP="008A7F87">
      <w:pPr>
        <w:pStyle w:val="ListParagraph"/>
        <w:ind w:left="720" w:firstLine="0"/>
        <w:rPr>
          <w:b/>
          <w:sz w:val="24"/>
          <w:szCs w:val="24"/>
          <w:lang w:val="en-US"/>
        </w:rPr>
      </w:pPr>
    </w:p>
    <w:p w14:paraId="1C17BFF6" w14:textId="5C5A4AD7" w:rsidR="00202364" w:rsidRPr="00202364" w:rsidRDefault="008A7F87" w:rsidP="00202364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8A7F87">
        <w:rPr>
          <w:lang w:val="en-US"/>
        </w:rPr>
        <w:t xml:space="preserve">SOCIAL SCIENCE RESEARCH: PRINCIPLES, METHODS, AND PRACTICES </w:t>
      </w:r>
      <w:proofErr w:type="spellStart"/>
      <w:r w:rsidRPr="008A7F87">
        <w:rPr>
          <w:lang w:val="en-US"/>
        </w:rPr>
        <w:t>Anol</w:t>
      </w:r>
      <w:proofErr w:type="spellEnd"/>
      <w:r w:rsidRPr="008A7F87">
        <w:rPr>
          <w:lang w:val="en-US"/>
        </w:rPr>
        <w:t xml:space="preserve"> </w:t>
      </w:r>
      <w:proofErr w:type="spellStart"/>
      <w:r w:rsidRPr="008A7F87">
        <w:rPr>
          <w:lang w:val="en-US"/>
        </w:rPr>
        <w:t>Bhattacherjee</w:t>
      </w:r>
      <w:proofErr w:type="spellEnd"/>
      <w:r w:rsidRPr="008A7F87">
        <w:rPr>
          <w:lang w:val="en-US"/>
        </w:rPr>
        <w:t>, Ph.D. University of South Florida Tampa, Florida, USA abhatt@usf.edu</w:t>
      </w:r>
    </w:p>
    <w:p w14:paraId="61A71DAE" w14:textId="77777777" w:rsidR="00202364" w:rsidRPr="00213BB8" w:rsidRDefault="00202364" w:rsidP="00213BB8">
      <w:pPr>
        <w:rPr>
          <w:b/>
          <w:sz w:val="28"/>
          <w:lang w:val="en-US"/>
        </w:rPr>
      </w:pPr>
    </w:p>
    <w:p w14:paraId="23AE0DB7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6750F9B3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88828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0A798876" w14:textId="77777777" w:rsidR="0068442E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t xml:space="preserve">CONSIDERED and APPROVED </w:t>
      </w:r>
    </w:p>
    <w:p w14:paraId="7374C8FE" w14:textId="77777777" w:rsidR="0072786E" w:rsidRPr="0068442E" w:rsidRDefault="00213BB8" w:rsidP="0068442E">
      <w:pPr>
        <w:rPr>
          <w:sz w:val="24"/>
          <w:lang w:val="en-US"/>
        </w:rPr>
      </w:pPr>
      <w:r w:rsidRPr="00213BB8">
        <w:rPr>
          <w:b/>
          <w:sz w:val="28"/>
          <w:lang w:val="en-US"/>
        </w:rPr>
        <w:t>at the meeting of the department from 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>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 xml:space="preserve">  </w:t>
      </w:r>
      <w:r w:rsidRPr="0068442E">
        <w:rPr>
          <w:b/>
          <w:sz w:val="28"/>
          <w:lang w:val="en-US"/>
        </w:rPr>
        <w:t>2021, protocol №</w:t>
      </w:r>
    </w:p>
    <w:sectPr w:rsidR="0072786E" w:rsidRPr="0068442E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4571" w14:textId="77777777" w:rsidR="00896652" w:rsidRDefault="00896652">
      <w:r>
        <w:separator/>
      </w:r>
    </w:p>
  </w:endnote>
  <w:endnote w:type="continuationSeparator" w:id="0">
    <w:p w14:paraId="78071B03" w14:textId="77777777" w:rsidR="00896652" w:rsidRDefault="008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0CE6" w14:textId="77777777" w:rsidR="0072786E" w:rsidRDefault="004C4EF1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99173" wp14:editId="43BDC7F0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0FE3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42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991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xJ5g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" filled="f" stroked="f">
              <v:textbox inset="0,0,0,0">
                <w:txbxContent>
                  <w:p w14:paraId="62AC0FE3" w14:textId="77777777"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44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76CD" w14:textId="77777777" w:rsidR="00896652" w:rsidRDefault="00896652">
      <w:r>
        <w:separator/>
      </w:r>
    </w:p>
  </w:footnote>
  <w:footnote w:type="continuationSeparator" w:id="0">
    <w:p w14:paraId="1EA62DDE" w14:textId="77777777" w:rsidR="00896652" w:rsidRDefault="0089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716506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A13"/>
    <w:multiLevelType w:val="hybridMultilevel"/>
    <w:tmpl w:val="6AFA9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6E"/>
    <w:rsid w:val="00202364"/>
    <w:rsid w:val="00213BB8"/>
    <w:rsid w:val="00287857"/>
    <w:rsid w:val="00485436"/>
    <w:rsid w:val="004C4EF1"/>
    <w:rsid w:val="00662927"/>
    <w:rsid w:val="0068442E"/>
    <w:rsid w:val="0072786E"/>
    <w:rsid w:val="00864C5C"/>
    <w:rsid w:val="00884B33"/>
    <w:rsid w:val="0088521B"/>
    <w:rsid w:val="00896652"/>
    <w:rsid w:val="008A7F87"/>
    <w:rsid w:val="00AE0C58"/>
    <w:rsid w:val="00AF2E91"/>
    <w:rsid w:val="00B654BB"/>
    <w:rsid w:val="00D0793D"/>
    <w:rsid w:val="00E23F18"/>
    <w:rsid w:val="00E928F9"/>
    <w:rsid w:val="00EF6906"/>
    <w:rsid w:val="00F474E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89781"/>
  <w15:docId w15:val="{6463B74F-A364-4390-921B-541180F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Абдибеков Уалихан</cp:lastModifiedBy>
  <cp:revision>2</cp:revision>
  <cp:lastPrinted>2021-11-18T09:28:00Z</cp:lastPrinted>
  <dcterms:created xsi:type="dcterms:W3CDTF">2021-11-18T09:44:00Z</dcterms:created>
  <dcterms:modified xsi:type="dcterms:W3CDTF">2021-11-18T09:44:00Z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